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0862" w14:textId="77777777" w:rsidR="004A1600" w:rsidRPr="001530E1" w:rsidRDefault="004A1600" w:rsidP="004A1600">
      <w:pPr>
        <w:rPr>
          <w:rFonts w:ascii="Bookman Old Style" w:hAnsi="Bookman Old Style" w:cs="Calibri"/>
          <w:sz w:val="24"/>
          <w:szCs w:val="24"/>
        </w:rPr>
      </w:pPr>
      <w:r w:rsidRPr="001530E1">
        <w:rPr>
          <w:rFonts w:ascii="Bookman Old Style" w:hAnsi="Bookman Old Style" w:cs="Calibri"/>
          <w:b/>
          <w:sz w:val="24"/>
          <w:szCs w:val="24"/>
          <w:u w:val="single"/>
        </w:rPr>
        <w:t>THE OTHER HALF OF MY HEART</w:t>
      </w:r>
      <w:r w:rsidRPr="001530E1">
        <w:rPr>
          <w:rFonts w:ascii="Bookman Old Style" w:hAnsi="Bookman Old Style" w:cs="Calibri"/>
          <w:sz w:val="24"/>
          <w:szCs w:val="24"/>
        </w:rPr>
        <w:t xml:space="preserve"> by </w:t>
      </w:r>
      <w:proofErr w:type="spellStart"/>
      <w:r w:rsidRPr="001530E1">
        <w:rPr>
          <w:rFonts w:ascii="Bookman Old Style" w:hAnsi="Bookman Old Style" w:cs="Calibri"/>
          <w:sz w:val="24"/>
          <w:szCs w:val="24"/>
        </w:rPr>
        <w:t>Sundee</w:t>
      </w:r>
      <w:proofErr w:type="spellEnd"/>
      <w:r w:rsidRPr="001530E1">
        <w:rPr>
          <w:rFonts w:ascii="Bookman Old Style" w:hAnsi="Bookman Old Style" w:cs="Calibri"/>
          <w:sz w:val="24"/>
          <w:szCs w:val="24"/>
        </w:rPr>
        <w:t xml:space="preserve"> Frazier</w:t>
      </w:r>
    </w:p>
    <w:p w14:paraId="44E384EC" w14:textId="77777777" w:rsidR="004A1600" w:rsidRPr="001530E1" w:rsidRDefault="004A1600" w:rsidP="004A1600">
      <w:pPr>
        <w:rPr>
          <w:rFonts w:ascii="Bookman Old Style" w:hAnsi="Bookman Old Style" w:cs="Calibri"/>
          <w:sz w:val="24"/>
          <w:szCs w:val="24"/>
        </w:rPr>
      </w:pPr>
      <w:r w:rsidRPr="001530E1">
        <w:rPr>
          <w:rFonts w:ascii="Bookman Old Style" w:hAnsi="Bookman Old Style" w:cs="Calibri"/>
          <w:sz w:val="24"/>
          <w:szCs w:val="24"/>
        </w:rPr>
        <w:t>Recommended age 9 -12 – however it is a good read for anyone</w:t>
      </w:r>
    </w:p>
    <w:p w14:paraId="676F2C2C" w14:textId="5C502086" w:rsidR="004A1600" w:rsidRPr="001530E1" w:rsidRDefault="004A1600" w:rsidP="004A1600">
      <w:pPr>
        <w:rPr>
          <w:rFonts w:ascii="Bookman Old Style" w:hAnsi="Bookman Old Style" w:cs="Calibri"/>
          <w:sz w:val="24"/>
          <w:szCs w:val="24"/>
        </w:rPr>
      </w:pPr>
      <w:proofErr w:type="gramStart"/>
      <w:r w:rsidRPr="001530E1">
        <w:rPr>
          <w:rFonts w:ascii="Bookman Old Style" w:hAnsi="Bookman Old Style" w:cs="Calibri"/>
          <w:sz w:val="24"/>
          <w:szCs w:val="24"/>
        </w:rPr>
        <w:t>12 year old</w:t>
      </w:r>
      <w:proofErr w:type="gramEnd"/>
      <w:r w:rsidRPr="001530E1">
        <w:rPr>
          <w:rFonts w:ascii="Bookman Old Style" w:hAnsi="Bookman Old Style" w:cs="Calibri"/>
          <w:sz w:val="24"/>
          <w:szCs w:val="24"/>
        </w:rPr>
        <w:t xml:space="preserve"> Twins, Minerva (</w:t>
      </w:r>
      <w:proofErr w:type="spellStart"/>
      <w:r w:rsidRPr="001530E1">
        <w:rPr>
          <w:rFonts w:ascii="Bookman Old Style" w:hAnsi="Bookman Old Style" w:cs="Calibri"/>
          <w:sz w:val="24"/>
          <w:szCs w:val="24"/>
        </w:rPr>
        <w:t>Minni</w:t>
      </w:r>
      <w:proofErr w:type="spellEnd"/>
      <w:r w:rsidRPr="001530E1">
        <w:rPr>
          <w:rFonts w:ascii="Bookman Old Style" w:hAnsi="Bookman Old Style" w:cs="Calibri"/>
          <w:sz w:val="24"/>
          <w:szCs w:val="24"/>
        </w:rPr>
        <w:t xml:space="preserve">) and Keira King are an usual pair.  Born to a black mama and white daddy.  </w:t>
      </w:r>
      <w:proofErr w:type="spellStart"/>
      <w:r w:rsidRPr="001530E1">
        <w:rPr>
          <w:rFonts w:ascii="Bookman Old Style" w:hAnsi="Bookman Old Style" w:cs="Calibri"/>
          <w:sz w:val="24"/>
          <w:szCs w:val="24"/>
        </w:rPr>
        <w:t>Minni</w:t>
      </w:r>
      <w:proofErr w:type="spellEnd"/>
      <w:r w:rsidRPr="001530E1">
        <w:rPr>
          <w:rFonts w:ascii="Bookman Old Style" w:hAnsi="Bookman Old Style" w:cs="Calibri"/>
          <w:sz w:val="24"/>
          <w:szCs w:val="24"/>
        </w:rPr>
        <w:t xml:space="preserve"> is white like her dad and Keira is black like Mama. Follow the girls as they go thru life explaining how they could really be twins</w:t>
      </w:r>
      <w:r>
        <w:rPr>
          <w:rFonts w:ascii="Bookman Old Style" w:hAnsi="Bookman Old Style" w:cs="Calibri"/>
          <w:sz w:val="24"/>
          <w:szCs w:val="24"/>
        </w:rPr>
        <w:t xml:space="preserve"> and t</w:t>
      </w:r>
      <w:r w:rsidRPr="001530E1">
        <w:rPr>
          <w:rFonts w:ascii="Bookman Old Style" w:hAnsi="Bookman Old Style" w:cs="Calibri"/>
          <w:sz w:val="24"/>
          <w:szCs w:val="24"/>
        </w:rPr>
        <w:t xml:space="preserve">he ups and downs of one being </w:t>
      </w:r>
      <w:r>
        <w:rPr>
          <w:rFonts w:ascii="Bookman Old Style" w:hAnsi="Bookman Old Style" w:cs="Calibri"/>
          <w:sz w:val="24"/>
          <w:szCs w:val="24"/>
        </w:rPr>
        <w:t>black</w:t>
      </w:r>
      <w:r w:rsidRPr="001530E1">
        <w:rPr>
          <w:rFonts w:ascii="Bookman Old Style" w:hAnsi="Bookman Old Style" w:cs="Calibri"/>
          <w:sz w:val="24"/>
          <w:szCs w:val="24"/>
        </w:rPr>
        <w:t xml:space="preserve"> in a mostly white school.  Then to make matters worse one of the grandmothers clearly has her favorite</w:t>
      </w:r>
      <w:r>
        <w:rPr>
          <w:rFonts w:ascii="Bookman Old Style" w:hAnsi="Bookman Old Style" w:cs="Calibri"/>
          <w:sz w:val="24"/>
          <w:szCs w:val="24"/>
        </w:rPr>
        <w:t xml:space="preserve"> sister</w:t>
      </w:r>
      <w:r w:rsidRPr="001530E1">
        <w:rPr>
          <w:rFonts w:ascii="Bookman Old Style" w:hAnsi="Bookman Old Style" w:cs="Calibri"/>
          <w:sz w:val="24"/>
          <w:szCs w:val="24"/>
        </w:rPr>
        <w:t>.  Read to find out what happens in the end to change it all.</w:t>
      </w:r>
    </w:p>
    <w:p w14:paraId="2EFE770A" w14:textId="77777777" w:rsidR="004A1600" w:rsidRPr="001530E1" w:rsidRDefault="004A1600" w:rsidP="004A1600">
      <w:pPr>
        <w:rPr>
          <w:rFonts w:ascii="Bookman Old Style" w:hAnsi="Bookman Old Style" w:cs="Calibri"/>
          <w:sz w:val="24"/>
          <w:szCs w:val="24"/>
        </w:rPr>
      </w:pPr>
      <w:r w:rsidRPr="001530E1">
        <w:rPr>
          <w:rFonts w:ascii="Bookman Old Style" w:hAnsi="Bookman Old Style" w:cs="Calibri"/>
          <w:sz w:val="24"/>
          <w:szCs w:val="24"/>
        </w:rPr>
        <w:t>This book is available on NH Overdrive in audio form.</w:t>
      </w:r>
    </w:p>
    <w:p w14:paraId="366C6F2C" w14:textId="77777777" w:rsidR="00EA7A1C" w:rsidRDefault="004A1600"/>
    <w:sectPr w:rsidR="00EA7A1C" w:rsidSect="00A3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00"/>
    <w:rsid w:val="002E7DB1"/>
    <w:rsid w:val="004A1600"/>
    <w:rsid w:val="00A31028"/>
    <w:rsid w:val="00A3160D"/>
    <w:rsid w:val="00BC0C06"/>
    <w:rsid w:val="00D13CE5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775A7"/>
  <w14:defaultImageDpi w14:val="32767"/>
  <w15:chartTrackingRefBased/>
  <w15:docId w15:val="{02430A0D-2ABF-144B-BC75-1330ED1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6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Newbury Public Library</dc:creator>
  <cp:keywords/>
  <dc:description/>
  <cp:lastModifiedBy>Newbury Public Library</cp:lastModifiedBy>
  <cp:revision>1</cp:revision>
  <dcterms:created xsi:type="dcterms:W3CDTF">2020-04-20T20:39:00Z</dcterms:created>
  <dcterms:modified xsi:type="dcterms:W3CDTF">2020-04-20T20:41:00Z</dcterms:modified>
</cp:coreProperties>
</file>